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CF635D" w14:paraId="73276BB3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D80DEE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89B26AB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CF635D" w14:paraId="1A9D3653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5B9C5A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0F961C4" wp14:editId="1A286FC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435765437" name="Rectángulo 4357654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B43473B" w14:textId="77777777" w:rsidR="00CF635D" w:rsidRDefault="00CF635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0F108DE2" w14:textId="77777777" w:rsidR="00CF635D" w:rsidRDefault="00CF635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0F961C4" id="Rectángulo 435765437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B43473B" w14:textId="77777777" w:rsidR="00CF635D" w:rsidRDefault="00CF635D">
                            <w:pPr>
                              <w:jc w:val="center"/>
                              <w:textDirection w:val="btLr"/>
                            </w:pPr>
                          </w:p>
                          <w:p w14:paraId="0F108DE2" w14:textId="77777777" w:rsidR="00CF635D" w:rsidRDefault="00CF635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C53E089" wp14:editId="58D99BB2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435765438" name="Rectángulo 4357654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668C1E2" w14:textId="77777777" w:rsidR="00CF635D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C53E089" id="Rectángulo 435765438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668C1E2" w14:textId="77777777" w:rsidR="00CF635D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789F8F2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432023FF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11BD6F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2</w:t>
            </w:r>
          </w:p>
        </w:tc>
      </w:tr>
      <w:tr w:rsidR="00CF635D" w14:paraId="70F975CF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39D051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CF635D" w14:paraId="2CB43390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2983DB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4162.010.26.1.2950-2025</w:t>
            </w:r>
          </w:p>
        </w:tc>
      </w:tr>
      <w:tr w:rsidR="00CF635D" w14:paraId="4206169C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2AEE56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CARLOS ALEJANDRO ORDOÑEZ MENA</w:t>
            </w:r>
          </w:p>
        </w:tc>
      </w:tr>
      <w:tr w:rsidR="00CF635D" w14:paraId="158EFAE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9E2F71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16.793.941</w:t>
            </w:r>
          </w:p>
        </w:tc>
      </w:tr>
      <w:tr w:rsidR="00CF635D" w14:paraId="1454A57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3C9609" w14:textId="77777777" w:rsidR="00CF635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TOMÁS GUTIÉRREZ MAÑOSCA</w:t>
            </w:r>
          </w:p>
        </w:tc>
      </w:tr>
      <w:tr w:rsidR="00CF635D" w14:paraId="3E572AC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5DC4E5" w14:textId="77777777" w:rsidR="00CF635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RECREACIÓN</w:t>
            </w:r>
          </w:p>
        </w:tc>
      </w:tr>
      <w:tr w:rsidR="00CF635D" w14:paraId="1AD8C45E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1201B8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de apoyo a la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gestión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en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Secretaría del Deporte y la Recreación del proyecto denominado "Recreación, juego y lúdica para primera infancia, niñas, niños, adolescentes y jóvenes de Santiago de Cali." BP - 26005305</w:t>
            </w:r>
          </w:p>
        </w:tc>
      </w:tr>
      <w:tr w:rsidR="00CF635D" w14:paraId="45FABC0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F1F96F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CF635D" w14:paraId="011CC43A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0CA59F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633AA45E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21/ago/2025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C0A1A8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08069F5F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30/sept/2025</w:t>
            </w:r>
          </w:p>
        </w:tc>
      </w:tr>
      <w:tr w:rsidR="00CF635D" w14:paraId="7488015F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A087D6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CF635D" w14:paraId="211F8568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A97CA5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CF635D" w14:paraId="2E060F65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4DBADA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CF635D" w14:paraId="6447171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895322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CF635D" w14:paraId="401BEC6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4DC219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CF635D" w14:paraId="676C49B4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493BE2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68B085F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0ECCF1FE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F635D" w14:paraId="529B5C4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547394" w14:textId="77777777" w:rsidR="00CF635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TRES MILLONES DOSCIENTOS SETENTA Y SEIS MIL PESOS M/CTE ($3.276.000)</w:t>
            </w:r>
          </w:p>
          <w:p w14:paraId="02E2D1E8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F635D" w14:paraId="34E33C8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3066C4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CF635D" w14:paraId="116D8AD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96D4C7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CF635D" w14:paraId="0E60F406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735A6E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CF635D" w14:paraId="2399DDF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7E374A" w14:textId="77777777" w:rsidR="00CF635D" w:rsidRDefault="00CF6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CF635D" w14:paraId="65BE327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1BD2B2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0F6ED514" w14:textId="77777777" w:rsidR="00CF635D" w:rsidRDefault="00CF635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9F10EA6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FCBBA7E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CF635D" w14:paraId="0CA47F3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A3C086" w14:textId="77777777" w:rsidR="00CF635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1DA9B9" w14:textId="77777777" w:rsidR="00CF635D" w:rsidRDefault="00CF635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A04FE44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1C9B4B4D" w14:textId="77777777" w:rsidR="00CF635D" w:rsidRDefault="00CF635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CF635D" w14:paraId="25CF4E3D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174AB" w14:textId="77777777" w:rsidR="00CF635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BD5781F" w14:textId="77777777" w:rsidR="00CF635D" w:rsidRDefault="00CF635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76E195A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CF94B03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BF6531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F635D" w14:paraId="16A580F1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E64744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7D48EE6A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CF635D" w14:paraId="1F938A13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EF5C3B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6B229DD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BFCC272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BC9457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CF635D" w14:paraId="5B3487FB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24C4C7" w14:textId="77777777" w:rsidR="00CF635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$3.276.000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F9E0A3D" w14:textId="77777777" w:rsidR="00CF635D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FBC16B" w14:textId="77777777" w:rsidR="00CF635D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$1.092.000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37F812" w14:textId="77777777" w:rsidR="00CF635D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09517FEE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F635D" w14:paraId="19F4404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5048DB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3107F950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CF635D" w14:paraId="176F9FB0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5322A3" w14:textId="77777777" w:rsidR="00CF635D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649330" w14:textId="77777777" w:rsidR="00CF635D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CF635D" w14:paraId="335B373E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4DD12B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5E3B3C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1333C2" w14:textId="77777777" w:rsidR="00CF635D" w:rsidRDefault="00CF635D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61B54D7A" w14:textId="77777777" w:rsidR="00CF635D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9490789203</w:t>
            </w:r>
          </w:p>
          <w:p w14:paraId="036A1D69" w14:textId="77777777" w:rsidR="00CF635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1729482393</w:t>
            </w:r>
          </w:p>
          <w:p w14:paraId="18F701B0" w14:textId="77777777" w:rsidR="00CF635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APORTES EN LINEA</w:t>
            </w:r>
          </w:p>
          <w:p w14:paraId="57088DC9" w14:textId="77777777" w:rsidR="00CF635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27/ago/2025</w:t>
            </w:r>
          </w:p>
          <w:p w14:paraId="7E34317B" w14:textId="77777777" w:rsidR="00CF635D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agosto/2025</w:t>
            </w:r>
          </w:p>
        </w:tc>
      </w:tr>
      <w:tr w:rsidR="00CF635D" w14:paraId="6BFF63C0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630D3B" w14:textId="77777777" w:rsidR="00CF635D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adjunta seguridad social del mes de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Agosto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CF635D" w14:paraId="6120AF6C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A2BC5A" w14:textId="77777777" w:rsidR="00CF635D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CF635D" w14:paraId="765B19D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F69D33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38F974A3" w14:textId="77777777" w:rsidR="00CF635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4162.010.26.1.2950-2025</w:t>
            </w:r>
          </w:p>
          <w:p w14:paraId="54FC5327" w14:textId="77777777" w:rsidR="00CF635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6F0ED303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1.Apoyar la realización y la asistencia del desarrollo de las actividades deportivas y recreativas para la población beneficiaria del proyecto, organizando las experiencias de juego, lúdica y recreación para niñas, niños de infancia, adolescentes y jóvenes.</w:t>
            </w:r>
          </w:p>
          <w:p w14:paraId="26C1FDBF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B305256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**El contratista apoyó la realización y participación en las actividades deportivas y recreativas con la comunidad beneficiaria del proyecto, estructurando espacios de juego, dinámicas lúdicas y de esparcimiento para niñas, niños, adolescentes y jóvenes, impartiendo indicaciones de preparación para realizar la actividad, esto se llevó a cabo en la cancha Jorge Zadwasky.</w:t>
            </w:r>
          </w:p>
          <w:p w14:paraId="07D3B82A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04CCDBE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7D7DCB7C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F44F9A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**El contratista apoyó con el registro de asistencia de los beneficiarios en la plataforma del Sider.</w:t>
            </w:r>
          </w:p>
          <w:p w14:paraId="009EB505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3932DC6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204FDE2C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0B09BD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**El contratista brindó apoyo en talleres y espacios de aprendizaje, participando de manera comprometida en aquellos escenarios que fortalecen las tareas del cargo y que aportan al desarrollo del programa. Estas instancias se entienden como oportunidades para construir </w:t>
            </w: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colectivamente, compartir experiencias y promover el crecimiento de la comunidad beneficiaria.</w:t>
            </w:r>
          </w:p>
          <w:p w14:paraId="498163A3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3D8451A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1ADFA49B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0BA7D97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**El contratista brindó apoyo en actividades logísticas en la carrera de La Isla en el orquideorama con el fin de promover y hacer entrega a los participantes del kit de participación.</w:t>
            </w:r>
          </w:p>
          <w:p w14:paraId="5D70D4EF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CA5AED0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5.Las demás relacionadas con el desarrollo del objeto contractual.</w:t>
            </w:r>
          </w:p>
          <w:p w14:paraId="0B30412D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5410621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**El contratista hizo entrega de camisetas deportivas a los beneficiarios del programa con el fin de promover integración, motivación y apoyo al deporte.</w:t>
            </w:r>
          </w:p>
          <w:p w14:paraId="3A951554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45FFC3B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15C0633" w14:textId="77777777" w:rsidR="00CF635D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7266B727" w14:textId="77777777" w:rsidR="00CF635D" w:rsidRDefault="00CF635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98D5145" w14:textId="77777777" w:rsidR="00CF635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6D73B8E1" w14:textId="77777777" w:rsidR="00CF635D" w:rsidRDefault="00CF6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B887066" w14:textId="77777777" w:rsidR="00CF635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8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https://drive.google.com/drive/folders/1GP8COI4n-6TNUluWmK2WpePIjl3XkLO7</w:t>
              </w:r>
            </w:hyperlink>
          </w:p>
          <w:p w14:paraId="0C4CB8D2" w14:textId="77777777" w:rsidR="00CF635D" w:rsidRDefault="00CF6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F635D" w14:paraId="5864BA1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FC41BA" w14:textId="77777777" w:rsidR="00CF635D" w:rsidRDefault="00CF63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B723B96" w14:textId="77777777" w:rsidR="00CF635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Recibo a Satisfacción de Servicios:  Con la firma del presente informe se deja constancia del recibo a satisfacción por parte de la ALCALDÍA DE SANTIAGO DE CALI - SECRETARÍA DE DEPORTE Y LA </w:t>
            </w:r>
            <w:r>
              <w:rPr>
                <w:rFonts w:ascii="Arial" w:eastAsia="Arial" w:hAnsi="Arial" w:cs="Arial"/>
                <w:sz w:val="24"/>
                <w:szCs w:val="24"/>
              </w:rPr>
              <w:t>RECREACIÓN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, de los servicios prestados pactados en el contrato No. 4162.010.26.1.2950-2025</w:t>
            </w:r>
          </w:p>
        </w:tc>
      </w:tr>
      <w:tr w:rsidR="00CF635D" w14:paraId="0ABDCB10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44D576" w14:textId="6931CEA9" w:rsidR="00CF635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El contratista a la fecha del presente informe no posee a su cargo elementos devolutivos de propiedad de la ALCALDÍA DE SANTIAGO DE CALI </w:t>
            </w:r>
            <w:r w:rsidR="00B149C7">
              <w:rPr>
                <w:rFonts w:ascii="Arial" w:eastAsia="Arial" w:hAnsi="Arial" w:cs="Arial"/>
                <w:color w:val="000000"/>
                <w:sz w:val="24"/>
                <w:szCs w:val="24"/>
              </w:rPr>
              <w:t>- SECRETARÍA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 Y LA </w:t>
            </w:r>
            <w:r w:rsidR="00B149C7">
              <w:rPr>
                <w:rFonts w:ascii="Arial" w:eastAsia="Arial" w:hAnsi="Arial" w:cs="Arial"/>
                <w:sz w:val="24"/>
                <w:szCs w:val="24"/>
              </w:rPr>
              <w:t>RECREACIÓN</w:t>
            </w:r>
            <w:r w:rsidR="00B149C7">
              <w:rPr>
                <w:rFonts w:ascii="Arial" w:eastAsia="Arial" w:hAnsi="Arial" w:cs="Arial"/>
                <w:color w:val="000000"/>
                <w:sz w:val="24"/>
                <w:szCs w:val="24"/>
              </w:rPr>
              <w:t>,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CF635D" w14:paraId="41BB1134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23EB52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Observaciones al informe técnico: Se hace entrega del informe de gestión de este contrato y del Back up.</w:t>
            </w:r>
          </w:p>
          <w:p w14:paraId="33077FB5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F635D" w14:paraId="0923EBC1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8FD88C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97358D6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CF635D" w14:paraId="0ECDC19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17EEB4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2B2D53F2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4FA3B9E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F635D" w14:paraId="197C22A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878EC0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CF635D" w14:paraId="2BF5929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49743F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EFD7517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C81FC3F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1B6F7B3" w14:textId="77777777" w:rsidR="00CF635D" w:rsidRDefault="00CF63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493656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AB676D0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14F8AD75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2F36D0C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9" o:title=""/>
                  <w10:wrap anchorx="margin"/>
                </v:shape>
              </w:pict>
            </w:r>
            <w:r>
              <w:pict w14:anchorId="64F46FAE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0" o:title=""/>
                  <w10:wrap anchorx="margin"/>
                </v:shape>
              </w:pict>
            </w:r>
          </w:p>
          <w:p w14:paraId="23231535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13F15278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CF635D" w14:paraId="262BF2B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06AD1D" w14:textId="77777777" w:rsidR="00CF63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2</w:t>
            </w:r>
            <w:r>
              <w:rPr>
                <w:rFonts w:ascii="Arial" w:eastAsia="Arial" w:hAnsi="Arial" w:cs="Arial"/>
                <w:sz w:val="24"/>
                <w:szCs w:val="24"/>
              </w:rPr>
              <w:t>2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/sep/2025</w:t>
            </w:r>
          </w:p>
        </w:tc>
      </w:tr>
    </w:tbl>
    <w:p w14:paraId="7F0B7E17" w14:textId="77777777" w:rsidR="00CF635D" w:rsidRDefault="00CF635D">
      <w:pPr>
        <w:rPr>
          <w:rFonts w:ascii="Arial" w:eastAsia="Arial" w:hAnsi="Arial" w:cs="Arial"/>
          <w:sz w:val="22"/>
          <w:szCs w:val="22"/>
        </w:rPr>
        <w:sectPr w:rsidR="00CF635D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76F14538" w14:textId="77777777" w:rsidR="00CF635D" w:rsidRDefault="00CF635D">
      <w:pPr>
        <w:rPr>
          <w:rFonts w:ascii="Arial" w:eastAsia="Arial" w:hAnsi="Arial" w:cs="Arial"/>
          <w:sz w:val="22"/>
          <w:szCs w:val="22"/>
        </w:rPr>
      </w:pPr>
    </w:p>
    <w:sectPr w:rsidR="00CF635D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C165A8" w14:textId="77777777" w:rsidR="00B57617" w:rsidRDefault="00B57617">
      <w:r>
        <w:separator/>
      </w:r>
    </w:p>
  </w:endnote>
  <w:endnote w:type="continuationSeparator" w:id="0">
    <w:p w14:paraId="36599495" w14:textId="77777777" w:rsidR="00B57617" w:rsidRDefault="00B576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381C925-C8CF-4DB4-9833-01EFFC16011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BC742AE-6502-4349-8BA2-EB01D9098D9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DF88AF3-5F33-40A8-97DE-65C5ECE2331A}"/>
    <w:embedItalic r:id="rId4" w:fontKey="{A62B2C04-4FAE-4860-9831-870171E0286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7F981709-9474-44A2-A4EB-BD095E7D280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A633B95A-F96B-498C-9B75-777477F8EDE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1A9BF" w14:textId="77777777" w:rsidR="00CF635D" w:rsidRDefault="00CF635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349D3E3" w14:textId="77777777" w:rsidR="00CF635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02527A98" w14:textId="77777777" w:rsidR="00CF635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149C7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149C7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B2A27" w14:textId="77777777" w:rsidR="00CF635D" w:rsidRDefault="00CF635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7FD1427" w14:textId="77777777" w:rsidR="00CF635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02FAEAEC" w14:textId="58D104A9" w:rsidR="00CF635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C7059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6B5FDE" w14:textId="77777777" w:rsidR="00B57617" w:rsidRDefault="00B57617">
      <w:r>
        <w:separator/>
      </w:r>
    </w:p>
  </w:footnote>
  <w:footnote w:type="continuationSeparator" w:id="0">
    <w:p w14:paraId="6827CABE" w14:textId="77777777" w:rsidR="00B57617" w:rsidRDefault="00B576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136F27" w14:textId="77777777" w:rsidR="00CF635D" w:rsidRDefault="00CF635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F635D" w14:paraId="4928EC6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29C3449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8CD52A1" wp14:editId="27E7EA05">
                <wp:extent cx="1079997" cy="828675"/>
                <wp:effectExtent l="0" t="0" r="0" b="0"/>
                <wp:docPr id="435765439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D8EBDF2" w14:textId="77777777" w:rsidR="00CF635D" w:rsidRDefault="00CF63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819B633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D6F685D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603AD93" w14:textId="77777777" w:rsidR="00CF635D" w:rsidRDefault="00CF63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626A88F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41D4CB8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314EF5B" w14:textId="77777777" w:rsidR="00CF635D" w:rsidRDefault="00CF63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52F5EF6" w14:textId="77777777" w:rsidR="00CF635D" w:rsidRDefault="00CF63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55AC23B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5DA3A7C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027400" w14:textId="77777777" w:rsidR="00CF635D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CF635D" w14:paraId="6CC7F3D8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0130E9" w14:textId="77777777" w:rsidR="00CF635D" w:rsidRDefault="00CF635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BE3528" w14:textId="77777777" w:rsidR="00CF635D" w:rsidRDefault="00CF635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60A298F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E90740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DE29E41" w14:textId="77777777" w:rsidR="00CF635D" w:rsidRDefault="00CF635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E6A6C0" w14:textId="77777777" w:rsidR="00CF635D" w:rsidRDefault="00CF635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F635D" w14:paraId="24ACCD6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9981022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7097B24" wp14:editId="11C5C5D5">
                <wp:extent cx="1079997" cy="828675"/>
                <wp:effectExtent l="0" t="0" r="0" b="0"/>
                <wp:docPr id="435765440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9AFAFE9" w14:textId="77777777" w:rsidR="00CF635D" w:rsidRDefault="00CF63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3FC4307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FA44507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BF8DD15" w14:textId="77777777" w:rsidR="00CF635D" w:rsidRDefault="00CF63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54649AC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484F332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B72A958" w14:textId="77777777" w:rsidR="00CF635D" w:rsidRDefault="00CF63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8D76943" w14:textId="77777777" w:rsidR="00CF635D" w:rsidRDefault="00CF63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AEE1671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ADFC47F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581EEA3" w14:textId="77777777" w:rsidR="00CF635D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CF635D" w14:paraId="60B63C9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503791" w14:textId="77777777" w:rsidR="00CF635D" w:rsidRDefault="00CF635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707F07" w14:textId="77777777" w:rsidR="00CF635D" w:rsidRDefault="00CF635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AC62914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22AF92" w14:textId="77777777" w:rsidR="00CF635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A3E8049" w14:textId="77777777" w:rsidR="00CF635D" w:rsidRDefault="00CF635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0E25262"/>
    <w:multiLevelType w:val="multilevel"/>
    <w:tmpl w:val="981E26A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3172255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635D"/>
    <w:rsid w:val="001C7059"/>
    <w:rsid w:val="008F12DD"/>
    <w:rsid w:val="00B149C7"/>
    <w:rsid w:val="00B57617"/>
    <w:rsid w:val="00CF6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E9EF530"/>
  <w15:docId w15:val="{05E7C2FC-D939-4364-8CD1-C9A2E41188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723668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GP8COI4n-6TNUluWmK2WpePIjl3XkLO7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KldUYjUwG7P/5ipT/e3+XGYIGw==">CgMxLjA4AHIhMVFDbzh4Nk93UmJMbGFWTG81bTdQVTRGTTBaaWJmZlU0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930</Words>
  <Characters>5115</Characters>
  <Application>Microsoft Office Word</Application>
  <DocSecurity>0</DocSecurity>
  <Lines>42</Lines>
  <Paragraphs>12</Paragraphs>
  <ScaleCrop>false</ScaleCrop>
  <Company/>
  <LinksUpToDate>false</LinksUpToDate>
  <CharactersWithSpaces>6033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Santiago Lopez Rayo</cp:lastModifiedBy>
  <cp:revision>4</cp:revision>
  <cp:lastPrinted>2025-10-07T02:09:00Z</cp:lastPrinted>
  <dcterms:created xsi:type="dcterms:W3CDTF">2025-09-26T00:06:00Z</dcterms:created>
  <dcterms:modified xsi:type="dcterms:W3CDTF">2025-10-07T02:09:00Z</dcterms:modified>
</cp:coreProperties>
</file>